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1E6C97">
        <w:rPr>
          <w:rFonts w:ascii="Comic Sans MS" w:hAnsi="Comic Sans MS"/>
          <w:b/>
          <w:sz w:val="20"/>
          <w:szCs w:val="20"/>
        </w:rPr>
        <w:t>22.12.2016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94245F" w:rsidRDefault="0094245F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B60E4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253A6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ŞEKİLLER OYUNUMUZ</w:t>
      </w:r>
      <w:r w:rsidR="005C3EC7" w:rsidRPr="008978B2">
        <w:rPr>
          <w:rFonts w:ascii="Comic Sans MS" w:hAnsi="Comic Sans MS"/>
          <w:sz w:val="20"/>
          <w:szCs w:val="20"/>
        </w:rPr>
        <w:t xml:space="preserve"> ” isimli </w:t>
      </w:r>
      <w:r>
        <w:rPr>
          <w:rFonts w:ascii="Comic Sans MS" w:hAnsi="Comic Sans MS"/>
          <w:sz w:val="20"/>
          <w:szCs w:val="20"/>
        </w:rPr>
        <w:t xml:space="preserve"> oyun </w:t>
      </w:r>
      <w:r w:rsidR="009322A4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253A6E" w:rsidRPr="008978B2" w:rsidRDefault="00253A6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 7 NEREYE SAKLANDI?’’ isimli okuma yazmaya hazırlık çalışmaları 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1E6C9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E6C97" w:rsidRDefault="001E6C9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E6C97" w:rsidRPr="008978B2" w:rsidRDefault="001E6C9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602594" w:rsidRDefault="00602594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36F22" w:rsidRDefault="00253A6E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ŞEKİLLER OYUNUMUZ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1794A">
        <w:rPr>
          <w:rFonts w:ascii="Comic Sans MS" w:hAnsi="Comic Sans MS" w:cs="Times New Roman"/>
          <w:bCs/>
          <w:sz w:val="20"/>
          <w:szCs w:val="20"/>
        </w:rPr>
        <w:t xml:space="preserve">Oyun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 xml:space="preserve"> 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="00A1794A">
        <w:rPr>
          <w:rFonts w:ascii="Comic Sans MS" w:hAnsi="Comic Sans MS" w:cs="Times New Roman"/>
          <w:bCs/>
          <w:sz w:val="20"/>
          <w:szCs w:val="20"/>
        </w:rPr>
        <w:t>küçük</w:t>
      </w:r>
      <w:r w:rsidR="00190923">
        <w:rPr>
          <w:rFonts w:ascii="Comic Sans MS" w:hAnsi="Comic Sans MS" w:cs="Times New Roman"/>
          <w:bCs/>
          <w:sz w:val="20"/>
          <w:szCs w:val="20"/>
        </w:rPr>
        <w:t xml:space="preserve">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19092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C2499EA" wp14:editId="13316566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35909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3590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048" w:rsidRDefault="00577EBE" w:rsidP="0002604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‘’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60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ŞEKİLLER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60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’’</w:t>
                            </w: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oyunu oynanır</w:t>
                            </w:r>
                          </w:p>
                          <w:p w:rsidR="00026048" w:rsidRPr="00026048" w:rsidRDefault="00190923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Üç- dört metre uzunluğunda   kurdelaların  (rafya da olabilir)  uçları birleştirilerek bağlanır, daire şeklinde yere serilir.  5-6 çocuğun içine girebileceği büyüklükte olmasına özen gösterilir. 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gruplara ayrılır, ve dairenin içine girerler. Verilen yönergeye uygun şekli yapmaya çalışırlar. Doğru yapanlar alkışlanır.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1.grup; üç kişi………………………………       üçgen  şeklini yapar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2.grup; dört kişi……………………………     kare  şeklini yapar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3.grup; beş kişi…………………………......    daire  şeklini yapar</w:t>
                            </w:r>
                          </w:p>
                          <w:p w:rsidR="00026048" w:rsidRDefault="00190923" w:rsidP="00190923">
                            <w:pPr>
                              <w:pStyle w:val="AralkYok"/>
                              <w:jc w:val="both"/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bulunan ve bu şekillere benzeyen nesneleri söylemeleri istenir. Söylenen nesnelerin şekilleri hakkında konuşulur.</w:t>
                            </w:r>
                          </w:p>
                          <w:p w:rsidR="00190923" w:rsidRDefault="00190923" w:rsidP="0002604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Şekillerle 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ilgili etkinlik sayfaları uygulanarak öğrenilen kavramlar pekiştirilir.</w:t>
                            </w:r>
                          </w:p>
                          <w:p w:rsidR="00190923" w:rsidRDefault="00190923" w:rsidP="0002604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6048" w:rsidRPr="00190923" w:rsidRDefault="00190923" w:rsidP="0002604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Sert ve yumuşak nesneler 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masanın üzerine yerleştirilir. Çocukların masanın çevresinde, oturmalarına rehberlik edilir.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M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asanın üzerinde bulunan 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nesnelerle ilgili sohbet edilir. Çocuklar sert-yumuşak nesneleri  inceler, dokunur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Her çocuk söylenen 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özellikteki nesneyi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seçmeye çalışır.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Seçilen sert/yumuşak nesneler 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gru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plar oluşturularak ayrılır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90923" w:rsidRPr="00190923" w:rsidRDefault="00190923" w:rsidP="0002604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282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">
                <v:textbox>
                  <w:txbxContent>
                    <w:p w:rsidR="00026048" w:rsidRDefault="00577EBE" w:rsidP="0002604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‘’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0260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ŞEKİLLER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0260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’’</w:t>
                      </w: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oyunu oynanır</w:t>
                      </w:r>
                    </w:p>
                    <w:p w:rsidR="00026048" w:rsidRPr="00026048" w:rsidRDefault="00190923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Üç- dört metre </w:t>
                      </w:r>
                      <w:proofErr w:type="gramStart"/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uzunluğunda   </w:t>
                      </w:r>
                      <w:proofErr w:type="spellStart"/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kurdelaların</w:t>
                      </w:r>
                      <w:proofErr w:type="spellEnd"/>
                      <w:proofErr w:type="gramEnd"/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(rafya da olabilir)  uçları birleştirilerek bağlanır, daire şeklinde yere serilir.  5-6 çocuğun içine girebileceği büyüklükte olmasına özen gösterilir. 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 gruplara 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ayrılır,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dairenin içine girerler. Verilen yönergeye uygun şekli yapmaya çalışırlar. Doğru yapanlar alkışlanır.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1.grup; üç kişi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………………………………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üçgen  şeklini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yapar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2.grup; dört kişi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……………………………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kare  şeklini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yapar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3.grup; beş kişi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…………………………......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daire  şeklini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yapar</w:t>
                      </w:r>
                    </w:p>
                    <w:p w:rsidR="00026048" w:rsidRDefault="00190923" w:rsidP="00190923">
                      <w:pPr>
                        <w:pStyle w:val="AralkYok"/>
                        <w:jc w:val="both"/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bulunan ve bu şekillere benzeyen nesneleri söylemeleri istenir. Söylenen nesnelerin şekilleri hakkında konuşulur.</w:t>
                      </w:r>
                    </w:p>
                    <w:p w:rsidR="00190923" w:rsidRDefault="00190923" w:rsidP="0002604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Şekillerle 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ilgili</w:t>
                      </w:r>
                      <w:proofErr w:type="gramEnd"/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etkinlik sayfaları uygulanarak öğrenilen kavramlar pekiştirilir.</w:t>
                      </w:r>
                    </w:p>
                    <w:p w:rsidR="00190923" w:rsidRDefault="00190923" w:rsidP="0002604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6048" w:rsidRPr="00190923" w:rsidRDefault="00190923" w:rsidP="0002604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Sert ve yumuşak </w:t>
                      </w:r>
                      <w:proofErr w:type="gramStart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nesneler 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masanın</w:t>
                      </w:r>
                      <w:proofErr w:type="gramEnd"/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üzerine yerleştirilir. Çocukların masanın çevresinde, oturmalarına rehberlik edilir.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asanın üzerinde bulunan 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nesnelerle ilgili sohbet edilir. Çocuklar sert-yumuşak </w:t>
                      </w:r>
                      <w:proofErr w:type="gramStart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 inceler</w:t>
                      </w:r>
                      <w:proofErr w:type="gramEnd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, dokunur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Her çocuk söylenen 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özellikteki nesneyi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seçmeye çalışır.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Seçilen sert/yumuşak </w:t>
                      </w:r>
                      <w:proofErr w:type="gramStart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nesneler 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gru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plar</w:t>
                      </w:r>
                      <w:proofErr w:type="gramEnd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oluşturularak ayrılır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190923" w:rsidRPr="00190923" w:rsidRDefault="00190923" w:rsidP="0002604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DFF847" wp14:editId="52449568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3638550"/>
                <wp:effectExtent l="0" t="0" r="1270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363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2C2C" w:rsidRDefault="00F12C2C" w:rsidP="00602594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67CE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026048" w:rsidRPr="00026048" w:rsidRDefault="00B60E4D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3B232F" w:rsidRPr="003B232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5: Nesne ya da varlıkları gözlemler.</w:t>
                            </w:r>
                          </w:p>
                          <w:p w:rsidR="00026048" w:rsidRDefault="00190923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Nesne/varlığın rengini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Nesne/varlığın şeklini söyler.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Nesne ya da varlıkları özelliklerine göre gruplar.</w:t>
                            </w:r>
                          </w:p>
                          <w:p w:rsidR="00026048" w:rsidRPr="00026048" w:rsidRDefault="00190923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Nesne/varlıkları şekline göre gruplar.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8: Nesne ya da varlıkların özelliklerini karşılaştırır. </w:t>
                            </w:r>
                          </w:p>
                          <w:p w:rsid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Nesne/varlıkların şeklini ayırt eder, karşılaştırır.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12: Geometrik şekilleri tanır. 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Gösterilen geometrik şeklin ismini söyler.</w:t>
                            </w:r>
                          </w:p>
                          <w:p w:rsidR="00026048" w:rsidRPr="00190923" w:rsidRDefault="00B60E4D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="003B232F" w:rsidRPr="003B232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Görsel materyalleri inceler. </w:t>
                            </w:r>
                            <w:r w:rsid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sorulara cevap verir</w:t>
                            </w:r>
                          </w:p>
                          <w:p w:rsidR="00026048" w:rsidRPr="00190923" w:rsidRDefault="003B232F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Pr="003B232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4: Küçük kas kullanımı gerektiren hareketleri yapar.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Malzemeleri yapıştırır.</w:t>
                            </w:r>
                            <w:r w:rsid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M</w:t>
                            </w: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alzemelere elleriyle şekil verir.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.35pt;margin-top:3.9pt;width:306.5pt;height:28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">
                <v:textbox>
                  <w:txbxContent>
                    <w:p w:rsidR="00F12C2C" w:rsidRDefault="00F12C2C" w:rsidP="00602594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67CE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026048" w:rsidRPr="00026048" w:rsidRDefault="00B60E4D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="003B232F" w:rsidRPr="003B232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5: Nesne ya da varlıkları gözlemler.</w:t>
                      </w:r>
                    </w:p>
                    <w:p w:rsidR="00026048" w:rsidRDefault="00190923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Nesne/varlığın rengini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Nesne/varlığın şeklini söyler.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Nesne ya da varlıkları özelliklerine göre gruplar.</w:t>
                      </w:r>
                    </w:p>
                    <w:p w:rsidR="00026048" w:rsidRPr="00026048" w:rsidRDefault="00190923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Nesne/varlıkları şekline göre gruplar.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8: Nesne ya da varlıkların özelliklerini karşılaştırır. </w:t>
                      </w:r>
                    </w:p>
                    <w:p w:rsid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Nesne/varlıkların şeklini ayırt eder, karşılaştırır.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12: Geometrik şekilleri tanır. 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Gösterilen geometrik şeklin ismini söyler.</w:t>
                      </w:r>
                    </w:p>
                    <w:p w:rsidR="00026048" w:rsidRPr="00190923" w:rsidRDefault="00B60E4D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</w:t>
                      </w:r>
                      <w:r w:rsidR="003B232F" w:rsidRPr="003B232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Görsel materyalleri inceler. </w:t>
                      </w:r>
                      <w:r w:rsid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sorulara cevap verir</w:t>
                      </w:r>
                    </w:p>
                    <w:p w:rsidR="00026048" w:rsidRPr="00190923" w:rsidRDefault="003B232F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Pr="003B232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4: Küçük kas kullanımı gerektiren hareketleri yapar.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Malzemeleri yapıştırır.</w:t>
                      </w:r>
                      <w:r w:rsid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</w:t>
                      </w: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alzemelere elleriyle şekil verir.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B232F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66D6748" wp14:editId="2E1FDCCC">
                <wp:simplePos x="0" y="0"/>
                <wp:positionH relativeFrom="column">
                  <wp:posOffset>4024630</wp:posOffset>
                </wp:positionH>
                <wp:positionV relativeFrom="paragraph">
                  <wp:posOffset>3550285</wp:posOffset>
                </wp:positionV>
                <wp:extent cx="5314950" cy="67627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623130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026048" w:rsidRPr="00026048">
                              <w:t xml:space="preserve"> </w:t>
                            </w:r>
                            <w:r w:rsidR="00C872B0">
                              <w:t>:</w:t>
                            </w:r>
                            <w:r w:rsidR="00026048" w:rsidRPr="0062313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Grupta özel gereksinimli çocuk varsa öğrenme süreci, “Ek 11. MEB Okul Öncesi Eğitim Programı Özel Gereksinimli Çocukları Desteklemede Dikkat Edilmesi Gereken Noktalar” belgesindeki öneriler doğrultusunda düzenlenir.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16.9pt;margin-top:279.55pt;width:418.5pt;height:53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">
                <v:textbox>
                  <w:txbxContent>
                    <w:p w:rsidR="00577EBE" w:rsidRPr="00623130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026048" w:rsidRPr="00026048">
                        <w:t xml:space="preserve"> </w:t>
                      </w:r>
                      <w:r w:rsidR="00C872B0">
                        <w:t>:</w:t>
                      </w:r>
                      <w:r w:rsidR="00026048" w:rsidRPr="00623130">
                        <w:rPr>
                          <w:rFonts w:ascii="Comic Sans MS" w:hAnsi="Comic Sans MS"/>
                          <w:sz w:val="20"/>
                          <w:szCs w:val="20"/>
                        </w:rPr>
                        <w:t>Grupta özel gereksinimli çocuk varsa öğrenme süreci, “Ek 11. MEB Okul Öncesi Eğitim Programı Özel Gereksinimli Çocukları Desteklemede Dikkat Edilmesi Gereken Noktalar” belgesindeki öneriler doğrultusunda düzenlenir.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341C70" wp14:editId="6A3394D4">
                <wp:simplePos x="0" y="0"/>
                <wp:positionH relativeFrom="column">
                  <wp:posOffset>-52070</wp:posOffset>
                </wp:positionH>
                <wp:positionV relativeFrom="paragraph">
                  <wp:posOffset>3550285</wp:posOffset>
                </wp:positionV>
                <wp:extent cx="3863975" cy="676275"/>
                <wp:effectExtent l="0" t="0" r="2222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9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130" w:rsidRPr="00623130" w:rsidRDefault="00577EBE" w:rsidP="00C872B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  <w:r w:rsidR="00C872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: k</w:t>
                            </w:r>
                            <w:r w:rsidR="00623130" w:rsidRPr="0062313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urdela,rafya,yastık,havlu,tahta,kaşık vs</w:t>
                            </w:r>
                          </w:p>
                          <w:p w:rsidR="00623130" w:rsidRPr="00623130" w:rsidRDefault="00577EBE" w:rsidP="00C872B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  <w:r w:rsidR="00C872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: </w:t>
                            </w:r>
                            <w:r w:rsidR="00623130" w:rsidRPr="0062313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şekiller</w:t>
                            </w:r>
                          </w:p>
                          <w:p w:rsidR="00623130" w:rsidRPr="00623130" w:rsidRDefault="00577EBE" w:rsidP="00C872B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  <w:r w:rsidR="00C872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: </w:t>
                            </w:r>
                            <w:r w:rsidR="00623130" w:rsidRPr="0062313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Sert-yumuşak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4.1pt;margin-top:279.55pt;width:304.25pt;height:5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">
                <v:textbox>
                  <w:txbxContent>
                    <w:p w:rsidR="00623130" w:rsidRPr="00623130" w:rsidRDefault="00577EBE" w:rsidP="00C872B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  <w:r w:rsidR="00C872B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: k</w:t>
                      </w:r>
                      <w:r w:rsidR="00623130" w:rsidRPr="0062313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urdela,rafya,yastık,havlu,tahta,kaşık vs</w:t>
                      </w:r>
                    </w:p>
                    <w:p w:rsidR="00623130" w:rsidRPr="00623130" w:rsidRDefault="00577EBE" w:rsidP="00C872B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  <w:r w:rsidR="00C872B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 : </w:t>
                      </w:r>
                      <w:r w:rsidR="00623130" w:rsidRPr="0062313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şekiller</w:t>
                      </w:r>
                    </w:p>
                    <w:p w:rsidR="00623130" w:rsidRPr="00623130" w:rsidRDefault="00577EBE" w:rsidP="00C872B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  <w:r w:rsidR="00C872B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  : </w:t>
                      </w:r>
                      <w:r w:rsidR="00623130" w:rsidRPr="0062313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Sert-yumuşak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872B0"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7E1864C" wp14:editId="01E9EE73">
                <wp:simplePos x="0" y="0"/>
                <wp:positionH relativeFrom="column">
                  <wp:posOffset>-13970</wp:posOffset>
                </wp:positionH>
                <wp:positionV relativeFrom="paragraph">
                  <wp:posOffset>4426585</wp:posOffset>
                </wp:positionV>
                <wp:extent cx="3825875" cy="495300"/>
                <wp:effectExtent l="0" t="0" r="2222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58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9322A4" w:rsidRPr="009322A4" w:rsidRDefault="009322A4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1.1pt;margin-top:348.55pt;width:301.25pt;height:3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9322A4" w:rsidRPr="009322A4" w:rsidRDefault="009322A4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Pr="00890E89" w:rsidRDefault="00890E89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lastRenderedPageBreak/>
        <w:t xml:space="preserve">DEĞERLENDİRME </w:t>
      </w:r>
    </w:p>
    <w:p w:rsidR="00026048" w:rsidRPr="00026048" w:rsidRDefault="00623130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Etkinlikte hangi şekilleri yaptınız</w:t>
      </w:r>
      <w:r w:rsidR="00026048" w:rsidRPr="00026048">
        <w:rPr>
          <w:rFonts w:ascii="Comic Sans MS" w:hAnsi="Comic Sans MS"/>
          <w:sz w:val="20"/>
          <w:szCs w:val="20"/>
        </w:rPr>
        <w:t>?</w:t>
      </w:r>
    </w:p>
    <w:p w:rsidR="00026048" w:rsidRPr="00026048" w:rsidRDefault="00623130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</w:t>
      </w:r>
      <w:r w:rsidR="00026048" w:rsidRPr="00026048">
        <w:rPr>
          <w:rFonts w:ascii="Comic Sans MS" w:hAnsi="Comic Sans MS"/>
          <w:sz w:val="20"/>
          <w:szCs w:val="20"/>
        </w:rPr>
        <w:t>an</w:t>
      </w:r>
      <w:r>
        <w:rPr>
          <w:rFonts w:ascii="Comic Sans MS" w:hAnsi="Comic Sans MS"/>
          <w:sz w:val="20"/>
          <w:szCs w:val="20"/>
        </w:rPr>
        <w:t>gi  nesneler sertti</w:t>
      </w:r>
      <w:r w:rsidR="00026048" w:rsidRPr="00026048">
        <w:rPr>
          <w:rFonts w:ascii="Comic Sans MS" w:hAnsi="Comic Sans MS"/>
          <w:sz w:val="20"/>
          <w:szCs w:val="20"/>
        </w:rPr>
        <w:t>?</w:t>
      </w:r>
    </w:p>
    <w:p w:rsidR="00026048" w:rsidRPr="00026048" w:rsidRDefault="00026048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026048">
        <w:rPr>
          <w:rFonts w:ascii="Comic Sans MS" w:hAnsi="Comic Sans MS"/>
          <w:sz w:val="20"/>
          <w:szCs w:val="20"/>
        </w:rPr>
        <w:t>Hangi</w:t>
      </w:r>
      <w:r w:rsidR="00E470A5">
        <w:rPr>
          <w:rFonts w:ascii="Comic Sans MS" w:hAnsi="Comic Sans MS"/>
          <w:sz w:val="20"/>
          <w:szCs w:val="20"/>
        </w:rPr>
        <w:t xml:space="preserve"> nesneler yumuşak</w:t>
      </w:r>
      <w:r w:rsidR="00623130">
        <w:rPr>
          <w:rFonts w:ascii="Comic Sans MS" w:hAnsi="Comic Sans MS"/>
          <w:sz w:val="20"/>
          <w:szCs w:val="20"/>
        </w:rPr>
        <w:t>tı</w:t>
      </w:r>
      <w:r w:rsidRPr="00026048">
        <w:rPr>
          <w:rFonts w:ascii="Comic Sans MS" w:hAnsi="Comic Sans MS"/>
          <w:sz w:val="20"/>
          <w:szCs w:val="20"/>
        </w:rPr>
        <w:t>?</w:t>
      </w:r>
    </w:p>
    <w:p w:rsidR="00026048" w:rsidRDefault="00026048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026048">
        <w:rPr>
          <w:rFonts w:ascii="Comic Sans MS" w:hAnsi="Comic Sans MS"/>
          <w:sz w:val="20"/>
          <w:szCs w:val="20"/>
        </w:rPr>
        <w:t>Şekillerden en çok hangisini seviyorsunuz? Neden?</w:t>
      </w:r>
    </w:p>
    <w:p w:rsidR="00B64698" w:rsidRPr="00890E89" w:rsidRDefault="00623130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rPr>
          <w:rFonts w:ascii="Comic Sans MS" w:hAnsi="Comic Sans MS"/>
          <w:sz w:val="20"/>
          <w:szCs w:val="20"/>
        </w:rPr>
        <w:t>Eğitim seti 4.sayı/14.15</w:t>
      </w:r>
      <w:r w:rsidR="009322A4" w:rsidRPr="009322A4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="009322A4" w:rsidRPr="009322A4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>lar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C872B0" w:rsidRDefault="00C872B0" w:rsidP="00B131D1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C872B0" w:rsidRDefault="00C872B0" w:rsidP="00B131D1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A62724" w:rsidRPr="00C872B0" w:rsidRDefault="00C872B0" w:rsidP="00B131D1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C872B0">
        <w:rPr>
          <w:rFonts w:ascii="Comic Sans MS" w:hAnsi="Comic Sans MS"/>
          <w:sz w:val="20"/>
          <w:szCs w:val="20"/>
        </w:rPr>
        <w:t>Geometrik şekillerden yapılan etkinlikler</w:t>
      </w:r>
    </w:p>
    <w:p w:rsidR="00C872B0" w:rsidRDefault="00C872B0" w:rsidP="00C872B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Times New Roman" w:eastAsia="SimSun" w:hAnsi="Times New Roman"/>
          <w:noProof/>
          <w:sz w:val="24"/>
          <w:szCs w:val="24"/>
        </w:rPr>
        <w:drawing>
          <wp:inline distT="0" distB="0" distL="0" distR="0">
            <wp:extent cx="2619375" cy="3657600"/>
            <wp:effectExtent l="0" t="0" r="9525" b="0"/>
            <wp:docPr id="4" name="Resim 4" descr="tara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a00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   </w:t>
      </w:r>
      <w:r>
        <w:rPr>
          <w:rFonts w:ascii="Times New Roman" w:eastAsia="SimSun" w:hAnsi="Times New Roman"/>
          <w:noProof/>
          <w:sz w:val="24"/>
          <w:szCs w:val="24"/>
        </w:rPr>
        <w:drawing>
          <wp:inline distT="0" distB="0" distL="0" distR="0">
            <wp:extent cx="2514600" cy="3619500"/>
            <wp:effectExtent l="0" t="0" r="0" b="0"/>
            <wp:docPr id="7" name="Resim 7" descr="tara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ra000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Times New Roman" w:eastAsia="SimSun" w:hAnsi="Times New Roman"/>
          <w:i/>
          <w:iCs/>
          <w:noProof/>
          <w:sz w:val="24"/>
          <w:szCs w:val="24"/>
        </w:rPr>
        <w:drawing>
          <wp:inline distT="0" distB="0" distL="0" distR="0">
            <wp:extent cx="2657475" cy="3657600"/>
            <wp:effectExtent l="0" t="0" r="9525" b="0"/>
            <wp:docPr id="8" name="Resim 8" descr="tar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ra00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B0" w:rsidRDefault="00C872B0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C872B0" w:rsidRDefault="00C872B0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623130" w:rsidP="0062313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ETKİNLİK  PLANI (2)</w:t>
      </w:r>
    </w:p>
    <w:p w:rsidR="00623130" w:rsidRDefault="00623130" w:rsidP="0062313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 RAKAMI</w:t>
      </w:r>
      <w:r w:rsidR="00A1794A">
        <w:rPr>
          <w:rFonts w:ascii="Comic Sans MS" w:hAnsi="Comic Sans MS"/>
          <w:b/>
          <w:sz w:val="20"/>
          <w:szCs w:val="20"/>
        </w:rPr>
        <w:t xml:space="preserve"> NEREYE SAKLANDI?</w:t>
      </w:r>
    </w:p>
    <w:p w:rsidR="00623130" w:rsidRPr="00A1794A" w:rsidRDefault="00623130" w:rsidP="0062313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 türü    :</w:t>
      </w:r>
      <w:r w:rsidR="00A1794A">
        <w:rPr>
          <w:rFonts w:ascii="Comic Sans MS" w:hAnsi="Comic Sans MS"/>
          <w:b/>
          <w:sz w:val="20"/>
          <w:szCs w:val="20"/>
        </w:rPr>
        <w:t xml:space="preserve"> </w:t>
      </w:r>
      <w:r w:rsidR="00A1794A" w:rsidRPr="00A1794A">
        <w:rPr>
          <w:rFonts w:ascii="Comic Sans MS" w:hAnsi="Comic Sans MS"/>
          <w:sz w:val="20"/>
          <w:szCs w:val="20"/>
        </w:rPr>
        <w:t>okuma yazmaya hazırlık çalışmaları ( bireysel etkinlik)</w:t>
      </w:r>
    </w:p>
    <w:p w:rsidR="00623130" w:rsidRDefault="00623130" w:rsidP="0062313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Yaş grubu (ay)   :</w:t>
      </w:r>
      <w:r w:rsidR="00A1794A">
        <w:rPr>
          <w:rFonts w:ascii="Comic Sans MS" w:hAnsi="Comic Sans MS"/>
          <w:b/>
          <w:sz w:val="20"/>
          <w:szCs w:val="20"/>
        </w:rPr>
        <w:t xml:space="preserve"> </w:t>
      </w:r>
    </w:p>
    <w:p w:rsidR="00623130" w:rsidRPr="00623130" w:rsidRDefault="00623130" w:rsidP="0060259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KAZANIM</w:t>
      </w:r>
      <w:r w:rsidR="003B232F">
        <w:rPr>
          <w:rFonts w:ascii="Comic Sans MS" w:hAnsi="Comic Sans MS"/>
          <w:b/>
          <w:sz w:val="20"/>
          <w:szCs w:val="20"/>
        </w:rPr>
        <w:t>LAR</w:t>
      </w:r>
      <w:r w:rsidRPr="00623130">
        <w:rPr>
          <w:rFonts w:ascii="Comic Sans MS" w:hAnsi="Comic Sans MS"/>
          <w:b/>
          <w:sz w:val="20"/>
          <w:szCs w:val="20"/>
        </w:rPr>
        <w:t xml:space="preserve"> VE GÖSTERGELER</w:t>
      </w:r>
      <w:r w:rsidR="003B232F">
        <w:rPr>
          <w:rFonts w:ascii="Comic Sans MS" w:hAnsi="Comic Sans MS"/>
          <w:b/>
          <w:sz w:val="20"/>
          <w:szCs w:val="20"/>
        </w:rPr>
        <w:t>İ</w:t>
      </w:r>
    </w:p>
    <w:p w:rsidR="00623130" w:rsidRPr="00623130" w:rsidRDefault="00B60E4D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BİLİŞSEL </w:t>
      </w:r>
      <w:r w:rsidR="003B232F" w:rsidRPr="003B232F">
        <w:rPr>
          <w:rFonts w:ascii="Comic Sans MS" w:hAnsi="Comic Sans MS"/>
          <w:b/>
          <w:sz w:val="20"/>
          <w:szCs w:val="20"/>
        </w:rPr>
        <w:t>GELİŞİM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2.  Nesne/durum/olayla ilgili tahminde bulunur.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>Göstergeleri: Tahmini ile ilgili ipuçlarını açıklar. Nesne/durum/olayla ilgili tahminini söyler.</w:t>
      </w:r>
      <w:r>
        <w:rPr>
          <w:rFonts w:ascii="Comic Sans MS" w:hAnsi="Comic Sans MS"/>
          <w:sz w:val="20"/>
          <w:szCs w:val="20"/>
        </w:rPr>
        <w:t xml:space="preserve"> Gerçek durumu inceler. </w:t>
      </w:r>
      <w:r w:rsidRPr="00623130">
        <w:rPr>
          <w:rFonts w:ascii="Comic Sans MS" w:hAnsi="Comic Sans MS"/>
          <w:sz w:val="20"/>
          <w:szCs w:val="20"/>
        </w:rPr>
        <w:t xml:space="preserve">Tahmini ile gerçek durumu karşılaştırır.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3.  Algıladıklarını hatırlar.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Nesne/durum/olayı bir süre sonra yeniden söyler.  Hatırladıklarını yeni durumlarda kullanır.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 </w:t>
      </w:r>
      <w:r w:rsidR="00B60E4D">
        <w:rPr>
          <w:rFonts w:ascii="Comic Sans MS" w:hAnsi="Comic Sans MS"/>
          <w:b/>
          <w:sz w:val="20"/>
          <w:szCs w:val="20"/>
        </w:rPr>
        <w:t xml:space="preserve">DİL  </w:t>
      </w:r>
      <w:r w:rsidR="003B232F" w:rsidRPr="003B232F">
        <w:rPr>
          <w:rFonts w:ascii="Comic Sans MS" w:hAnsi="Comic Sans MS"/>
          <w:b/>
          <w:sz w:val="20"/>
          <w:szCs w:val="20"/>
        </w:rPr>
        <w:t>GELİŞİM</w:t>
      </w:r>
      <w:bookmarkStart w:id="0" w:name="_GoBack"/>
      <w:bookmarkEnd w:id="0"/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5.  Dili iletişim amacıyla kullanır.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Konuşma sırasında göz teması kurar. Konuşmayı başlatır.  Konuşmayı sürdürür. Konuşmayı sonlandırır.  Sohbete katılır.   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ÖZBAKIM BECERİLERİ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4.  Yeterli ve dengeli beslenir.  </w:t>
      </w:r>
    </w:p>
    <w:p w:rsidR="009322A4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Yiyecekleri yerken sağlık ve görgü kurallarına özen gösterir.  </w:t>
      </w:r>
    </w:p>
    <w:p w:rsidR="00253A6E" w:rsidRDefault="00253A6E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623130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4B3B61">
        <w:rPr>
          <w:rFonts w:ascii="Comic Sans MS" w:hAnsi="Comic Sans MS"/>
          <w:b/>
          <w:sz w:val="20"/>
          <w:szCs w:val="20"/>
        </w:rPr>
        <w:t>ÖĞRENİM   SÜRECİ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7 NEREYE SAKLANDI</w:t>
      </w:r>
    </w:p>
    <w:p w:rsid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Kartondan hazırlan 7 (yedi) rakamlarının</w:t>
      </w:r>
      <w:r w:rsidRPr="004B3B61">
        <w:rPr>
          <w:rFonts w:ascii="Comic Sans MS" w:hAnsi="Comic Sans MS"/>
          <w:sz w:val="20"/>
          <w:szCs w:val="20"/>
        </w:rPr>
        <w:t xml:space="preserve"> uçlarına </w:t>
      </w:r>
      <w:r>
        <w:rPr>
          <w:rFonts w:ascii="Comic Sans MS" w:hAnsi="Comic Sans MS"/>
          <w:sz w:val="20"/>
          <w:szCs w:val="20"/>
        </w:rPr>
        <w:t xml:space="preserve"> bir iki </w:t>
      </w:r>
      <w:r w:rsidRPr="004B3B61">
        <w:rPr>
          <w:rFonts w:ascii="Comic Sans MS" w:hAnsi="Comic Sans MS"/>
          <w:sz w:val="20"/>
          <w:szCs w:val="20"/>
        </w:rPr>
        <w:t xml:space="preserve"> karış uzunluğunda rafyalar takılır. Bu rakamlar sınıfın değişik yerlerine rafyalar dışarıda kalacak şekilde saklanır (kukla köş. evcilik, kitapların arasına,oyuncakların arasına,panoya…….vs) Çocukların ilgisi rafyalara çekilir.</w:t>
      </w:r>
      <w:r>
        <w:rPr>
          <w:rFonts w:ascii="Comic Sans MS" w:hAnsi="Comic Sans MS"/>
          <w:sz w:val="20"/>
          <w:szCs w:val="20"/>
        </w:rPr>
        <w:t xml:space="preserve"> </w:t>
      </w:r>
      <w:r w:rsidRPr="004B3B61">
        <w:rPr>
          <w:rFonts w:ascii="Comic Sans MS" w:hAnsi="Comic Sans MS"/>
          <w:sz w:val="20"/>
          <w:szCs w:val="20"/>
        </w:rPr>
        <w:t>"Çocuklar bakın sınıfımızın değişik yerlerinde bu rafyalardan  var. Acaba  rafyaların ucunda ne gizlenmiş olabilir? " der. Beyin fırtınası yapılarak ne olabileceği hakkında düşünceleri alınır. Sonunda rakamların saklandığı söylenir.</w:t>
      </w:r>
      <w:r>
        <w:rPr>
          <w:rFonts w:ascii="Comic Sans MS" w:hAnsi="Comic Sans MS"/>
          <w:sz w:val="20"/>
          <w:szCs w:val="20"/>
        </w:rPr>
        <w:t xml:space="preserve"> Başla komutu  ile her çocuk bir</w:t>
      </w:r>
      <w:r w:rsidRPr="004B3B61">
        <w:rPr>
          <w:rFonts w:ascii="Comic Sans MS" w:hAnsi="Comic Sans MS"/>
          <w:sz w:val="20"/>
          <w:szCs w:val="20"/>
        </w:rPr>
        <w:t xml:space="preserve"> tane </w:t>
      </w:r>
      <w:r>
        <w:rPr>
          <w:rFonts w:ascii="Comic Sans MS" w:hAnsi="Comic Sans MS"/>
          <w:sz w:val="20"/>
          <w:szCs w:val="20"/>
        </w:rPr>
        <w:t xml:space="preserve">7 </w:t>
      </w:r>
      <w:r w:rsidRPr="004B3B61">
        <w:rPr>
          <w:rFonts w:ascii="Comic Sans MS" w:hAnsi="Comic Sans MS"/>
          <w:sz w:val="20"/>
          <w:szCs w:val="20"/>
        </w:rPr>
        <w:t>rakamı</w:t>
      </w:r>
      <w:r>
        <w:rPr>
          <w:rFonts w:ascii="Comic Sans MS" w:hAnsi="Comic Sans MS"/>
          <w:sz w:val="20"/>
          <w:szCs w:val="20"/>
        </w:rPr>
        <w:t>nı</w:t>
      </w:r>
      <w:r w:rsidRPr="004B3B61">
        <w:rPr>
          <w:rFonts w:ascii="Comic Sans MS" w:hAnsi="Comic Sans MS"/>
          <w:sz w:val="20"/>
          <w:szCs w:val="20"/>
        </w:rPr>
        <w:t xml:space="preserve"> saklandığı yerden alır ve minderlere otururlar. Sırayla hepsi</w:t>
      </w:r>
      <w:r>
        <w:rPr>
          <w:rFonts w:ascii="Comic Sans MS" w:hAnsi="Comic Sans MS"/>
          <w:sz w:val="20"/>
          <w:szCs w:val="20"/>
        </w:rPr>
        <w:t xml:space="preserve"> elindeki rakamın kaç olduğunu </w:t>
      </w:r>
      <w:r w:rsidRPr="004B3B61">
        <w:rPr>
          <w:rFonts w:ascii="Comic Sans MS" w:hAnsi="Comic Sans MS"/>
          <w:sz w:val="20"/>
          <w:szCs w:val="20"/>
        </w:rPr>
        <w:t>söyler.</w:t>
      </w:r>
    </w:p>
    <w:p w:rsid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Halının üzerine oyuncaklar dökülür, sınıf üç gruba ayrılır. Müzik açılır ve şarkı bitene kadar oyuncaklar 7’şerli gruplanarak ayrılır. Gruplamayı doğru yapanlar alkışlanır. Eksik yapanlara rehberlik edilir.</w:t>
      </w:r>
    </w:p>
    <w:p w:rsid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Tahtaya büyükçe </w:t>
      </w:r>
      <w:r w:rsidRPr="004B3B61">
        <w:rPr>
          <w:rFonts w:ascii="Comic Sans MS" w:hAnsi="Comic Sans MS"/>
          <w:b/>
          <w:sz w:val="20"/>
          <w:szCs w:val="20"/>
        </w:rPr>
        <w:t>7</w:t>
      </w:r>
      <w:r w:rsidRPr="004B3B61">
        <w:rPr>
          <w:rFonts w:ascii="Comic Sans MS" w:hAnsi="Comic Sans MS"/>
          <w:sz w:val="20"/>
          <w:szCs w:val="20"/>
        </w:rPr>
        <w:t xml:space="preserve"> rakamı yazılır (rakamın yazılış yönüne dikkat edilir) yeni rakam tanıtılır. Çalışma sayfaları dağıtılır, yönergeye uygun öğretmen rehberliğinde yapılır</w:t>
      </w:r>
      <w:r>
        <w:rPr>
          <w:rFonts w:ascii="Comic Sans MS" w:hAnsi="Comic Sans MS"/>
          <w:sz w:val="20"/>
          <w:szCs w:val="20"/>
        </w:rPr>
        <w:t>.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4B3B61">
        <w:rPr>
          <w:rFonts w:ascii="Comic Sans MS" w:hAnsi="Comic Sans MS"/>
          <w:sz w:val="20"/>
          <w:szCs w:val="20"/>
        </w:rPr>
        <w:tab/>
        <w:t>‘’BEŞ KÜÇÜK KIZ’’ parmak oyunu oynanır.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Beş küçük kız uyandı……………………(sağ elin parmakları avuç içinde)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1. kız yataktan atladı……………(başparmak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lastRenderedPageBreak/>
        <w:t>Bu 2. kız pencereden baktı…………..(işaret parmağı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3. kız yüzünü yıkadı………………(orta parmak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4. kız elbiselerini giydi…………….(yüzük parmak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5. kız çantasını aldı………………..(serçe parmak gösterilir)</w:t>
      </w:r>
    </w:p>
    <w:p w:rsid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Beş küçük kız okula koştular………………(parmakların hepsi açılır)</w:t>
      </w:r>
    </w:p>
    <w:p w:rsidR="00253A6E" w:rsidRDefault="00253A6E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53A6E" w:rsidRDefault="00253A6E" w:rsidP="00253A6E">
      <w:pPr>
        <w:pStyle w:val="AralkYok"/>
        <w:rPr>
          <w:rFonts w:ascii="Comic Sans MS" w:hAnsi="Comic Sans MS"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 xml:space="preserve">                 </w:t>
      </w:r>
    </w:p>
    <w:p w:rsidR="00253A6E" w:rsidRDefault="00253A6E" w:rsidP="00253A6E">
      <w:pPr>
        <w:pStyle w:val="AralkYok"/>
        <w:rPr>
          <w:rFonts w:ascii="Comic Sans MS" w:hAnsi="Comic Sans MS"/>
          <w:sz w:val="20"/>
          <w:szCs w:val="20"/>
        </w:rPr>
      </w:pPr>
    </w:p>
    <w:p w:rsid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253A6E"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b/>
          <w:sz w:val="20"/>
          <w:szCs w:val="20"/>
        </w:rPr>
        <w:t>MATERYALLER</w:t>
      </w:r>
    </w:p>
    <w:p w:rsidR="00253A6E" w:rsidRP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Kartondan rakamlar,</w:t>
      </w:r>
      <w:r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sz w:val="20"/>
          <w:szCs w:val="20"/>
        </w:rPr>
        <w:t>rafya</w:t>
      </w:r>
    </w:p>
    <w:p w:rsid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253A6E">
        <w:rPr>
          <w:rFonts w:ascii="Comic Sans MS" w:hAnsi="Comic Sans MS"/>
          <w:b/>
          <w:sz w:val="20"/>
          <w:szCs w:val="20"/>
        </w:rPr>
        <w:t xml:space="preserve">SÖZCÜKLER </w:t>
      </w:r>
    </w:p>
    <w:p w:rsidR="00253A6E" w:rsidRP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Saklanmak (gizlenmek),bulmak</w:t>
      </w:r>
    </w:p>
    <w:p w:rsidR="00253A6E" w:rsidRP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253A6E">
        <w:rPr>
          <w:rFonts w:ascii="Comic Sans MS" w:hAnsi="Comic Sans MS"/>
          <w:b/>
          <w:sz w:val="20"/>
          <w:szCs w:val="20"/>
        </w:rPr>
        <w:t>KAVRAMLAR</w:t>
      </w:r>
    </w:p>
    <w:p w:rsidR="00A1794A" w:rsidRDefault="00253A6E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1-7</w:t>
      </w:r>
      <w:r w:rsidR="00E470A5">
        <w:rPr>
          <w:rFonts w:ascii="Comic Sans MS" w:hAnsi="Comic Sans MS"/>
          <w:sz w:val="20"/>
          <w:szCs w:val="20"/>
        </w:rPr>
        <w:t xml:space="preserve"> arası rakamlar</w:t>
      </w:r>
    </w:p>
    <w:p w:rsid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AİLE KATILIMI</w:t>
      </w:r>
    </w:p>
    <w:p w:rsidR="00E470A5" w:rsidRP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UYARLAMA</w:t>
      </w:r>
    </w:p>
    <w:p w:rsidR="00253A6E" w:rsidRDefault="00A1794A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1794A">
        <w:rPr>
          <w:rFonts w:ascii="Comic Sans MS" w:hAnsi="Comic Sans MS"/>
          <w:sz w:val="20"/>
          <w:szCs w:val="20"/>
        </w:rPr>
        <w:t>Grupta özel gereksinimli çocuk varsa öğrenme süreci, “Ek 11. MEB Okul Öncesi Eğitim Programı Özel Gereksinimli Çocukları Desteklemede Dikkat Edilmesi Gereken Noktalar” belgesindeki öneriler doğrultusunda düzenlenir.</w:t>
      </w:r>
    </w:p>
    <w:p w:rsid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470A5" w:rsidRPr="00E470A5" w:rsidRDefault="00E470A5" w:rsidP="00E470A5"/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DEĞERLENDİRME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Oyunda zorlandınız mı?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Sınıfımız da  neler saklanmış?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Parmak oyununda kaç kız vardı?</w:t>
      </w:r>
    </w:p>
    <w:p w:rsid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Eğitim seti 4.sayı/16.17.18. sayfalar yapılır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470A5" w:rsidRDefault="00E470A5" w:rsidP="00E470A5"/>
    <w:p w:rsidR="00E470A5" w:rsidRPr="00E470A5" w:rsidRDefault="00E470A5" w:rsidP="00E470A5"/>
    <w:sectPr w:rsidR="00E470A5" w:rsidRPr="00E470A5" w:rsidSect="00497BC7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591" w:rsidRDefault="00E30591" w:rsidP="00806A98">
      <w:pPr>
        <w:spacing w:after="0" w:line="240" w:lineRule="auto"/>
      </w:pPr>
      <w:r>
        <w:separator/>
      </w:r>
    </w:p>
  </w:endnote>
  <w:endnote w:type="continuationSeparator" w:id="0">
    <w:p w:rsidR="00E30591" w:rsidRDefault="00E3059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591" w:rsidRDefault="00E30591" w:rsidP="00806A98">
      <w:pPr>
        <w:spacing w:after="0" w:line="240" w:lineRule="auto"/>
      </w:pPr>
      <w:r>
        <w:separator/>
      </w:r>
    </w:p>
  </w:footnote>
  <w:footnote w:type="continuationSeparator" w:id="0">
    <w:p w:rsidR="00E30591" w:rsidRDefault="00E3059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26048"/>
    <w:rsid w:val="000306BF"/>
    <w:rsid w:val="000614C2"/>
    <w:rsid w:val="000867DE"/>
    <w:rsid w:val="000F3B1A"/>
    <w:rsid w:val="00113F35"/>
    <w:rsid w:val="0015787C"/>
    <w:rsid w:val="00165788"/>
    <w:rsid w:val="0018560E"/>
    <w:rsid w:val="00190923"/>
    <w:rsid w:val="001A3338"/>
    <w:rsid w:val="001A45E0"/>
    <w:rsid w:val="001D0122"/>
    <w:rsid w:val="001E6C97"/>
    <w:rsid w:val="001F341C"/>
    <w:rsid w:val="001F4B0C"/>
    <w:rsid w:val="002134AD"/>
    <w:rsid w:val="00216154"/>
    <w:rsid w:val="002201E3"/>
    <w:rsid w:val="00253A6E"/>
    <w:rsid w:val="002A1BCC"/>
    <w:rsid w:val="002B5687"/>
    <w:rsid w:val="002C40DB"/>
    <w:rsid w:val="0030759F"/>
    <w:rsid w:val="003A2AC5"/>
    <w:rsid w:val="003B232F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B3B61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2594"/>
    <w:rsid w:val="00606435"/>
    <w:rsid w:val="00623130"/>
    <w:rsid w:val="0064489B"/>
    <w:rsid w:val="0064774E"/>
    <w:rsid w:val="006836CC"/>
    <w:rsid w:val="006D28C4"/>
    <w:rsid w:val="006D6401"/>
    <w:rsid w:val="00764F63"/>
    <w:rsid w:val="007706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319CC"/>
    <w:rsid w:val="009322A4"/>
    <w:rsid w:val="009367C8"/>
    <w:rsid w:val="0094245F"/>
    <w:rsid w:val="00942E94"/>
    <w:rsid w:val="00954DBC"/>
    <w:rsid w:val="00961FA2"/>
    <w:rsid w:val="009A20AC"/>
    <w:rsid w:val="009A586A"/>
    <w:rsid w:val="00A0112F"/>
    <w:rsid w:val="00A10CBE"/>
    <w:rsid w:val="00A137A6"/>
    <w:rsid w:val="00A16277"/>
    <w:rsid w:val="00A1794A"/>
    <w:rsid w:val="00A62724"/>
    <w:rsid w:val="00A85CB0"/>
    <w:rsid w:val="00A93841"/>
    <w:rsid w:val="00AD00DF"/>
    <w:rsid w:val="00AE611F"/>
    <w:rsid w:val="00B131D1"/>
    <w:rsid w:val="00B60E4D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872B0"/>
    <w:rsid w:val="00C903B4"/>
    <w:rsid w:val="00CA20A7"/>
    <w:rsid w:val="00CE6E6F"/>
    <w:rsid w:val="00D94A26"/>
    <w:rsid w:val="00E1402F"/>
    <w:rsid w:val="00E30591"/>
    <w:rsid w:val="00E4402B"/>
    <w:rsid w:val="00E470A5"/>
    <w:rsid w:val="00E47557"/>
    <w:rsid w:val="00E81E6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1B36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13</cp:revision>
  <dcterms:created xsi:type="dcterms:W3CDTF">2015-06-25T20:33:00Z</dcterms:created>
  <dcterms:modified xsi:type="dcterms:W3CDTF">2016-08-27T18:49:00Z</dcterms:modified>
</cp:coreProperties>
</file>